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6B31" w14:textId="5CF95A3D" w:rsidR="00F012D5" w:rsidRPr="00F012D5" w:rsidRDefault="00F012D5" w:rsidP="00F012D5">
      <w:pPr>
        <w:jc w:val="center"/>
        <w:rPr>
          <w:b/>
          <w:bCs/>
          <w:sz w:val="28"/>
          <w:szCs w:val="28"/>
        </w:rPr>
      </w:pPr>
      <w:r w:rsidRPr="00F012D5">
        <w:rPr>
          <w:b/>
          <w:bCs/>
          <w:sz w:val="28"/>
          <w:szCs w:val="28"/>
        </w:rPr>
        <w:t xml:space="preserve">Le club d’Echecs de </w:t>
      </w:r>
      <w:r w:rsidRPr="00F012D5">
        <w:rPr>
          <w:b/>
          <w:bCs/>
          <w:sz w:val="28"/>
          <w:szCs w:val="28"/>
          <w:highlight w:val="yellow"/>
        </w:rPr>
        <w:t>[nom du club]</w:t>
      </w:r>
      <w:r w:rsidRPr="00F012D5">
        <w:rPr>
          <w:b/>
          <w:bCs/>
          <w:sz w:val="28"/>
          <w:szCs w:val="28"/>
        </w:rPr>
        <w:t xml:space="preserve"> fait le bilan du championnat de France d’Echecs jeunes </w:t>
      </w:r>
      <w:r>
        <w:rPr>
          <w:b/>
          <w:bCs/>
          <w:sz w:val="28"/>
          <w:szCs w:val="28"/>
        </w:rPr>
        <w:t>2024</w:t>
      </w:r>
    </w:p>
    <w:p w14:paraId="080E8CB5" w14:textId="77777777" w:rsidR="00F012D5" w:rsidRDefault="00F012D5" w:rsidP="00F012D5">
      <w:pPr>
        <w:jc w:val="both"/>
      </w:pPr>
    </w:p>
    <w:p w14:paraId="350443B7" w14:textId="5E3607FB" w:rsidR="005E531F" w:rsidRDefault="005E531F" w:rsidP="00F012D5">
      <w:pPr>
        <w:jc w:val="both"/>
      </w:pPr>
      <w:r>
        <w:t xml:space="preserve">Le championnat de France d’Echecs jeunes s’est terminé ce dimanche 21 avril après une semaine intense de compétition à Agen. Réunissant plus de 1700 jeunes passionnés âgés de 8 à 20 ans venus de toute la France, cet événement </w:t>
      </w:r>
      <w:r w:rsidR="00F012D5">
        <w:t xml:space="preserve">organisé </w:t>
      </w:r>
      <w:r>
        <w:t>dans un contexte d’essor sans précédent de la pratique des Echecs, a reflété l’engouement croissant pour ce jeu millénaire. Au-delà de l’aspect compétitif, il</w:t>
      </w:r>
      <w:r w:rsidR="00F012D5">
        <w:t xml:space="preserve"> a</w:t>
      </w:r>
      <w:r>
        <w:t xml:space="preserve"> été l’occasion pour les jeunes joueurs et joueuses de se rencontrer, d’échanger, et de renforcer les liens au sein de la famille des Echecs française.</w:t>
      </w:r>
    </w:p>
    <w:p w14:paraId="6955EEB1" w14:textId="77777777" w:rsidR="005E531F" w:rsidRDefault="005E531F" w:rsidP="00F012D5">
      <w:pPr>
        <w:jc w:val="both"/>
      </w:pPr>
    </w:p>
    <w:p w14:paraId="0BF584E7" w14:textId="139DBA0B" w:rsidR="005E531F" w:rsidRPr="00F012D5" w:rsidRDefault="00CF5EE2" w:rsidP="00F012D5">
      <w:pPr>
        <w:jc w:val="both"/>
        <w:rPr>
          <w:b/>
          <w:bCs/>
        </w:rPr>
      </w:pPr>
      <w:r w:rsidRPr="00F012D5">
        <w:rPr>
          <w:b/>
          <w:bCs/>
        </w:rPr>
        <w:t xml:space="preserve">Focus sur le club de </w:t>
      </w:r>
      <w:r w:rsidRPr="00F012D5">
        <w:rPr>
          <w:b/>
          <w:bCs/>
          <w:highlight w:val="yellow"/>
        </w:rPr>
        <w:t>[nom du club]</w:t>
      </w:r>
    </w:p>
    <w:p w14:paraId="144ED61F" w14:textId="6B1801CE" w:rsidR="00F012D5" w:rsidRDefault="00F012D5" w:rsidP="00F012D5">
      <w:pPr>
        <w:jc w:val="both"/>
      </w:pPr>
      <w:r>
        <w:t xml:space="preserve">Le club de </w:t>
      </w:r>
      <w:r w:rsidRPr="00F012D5">
        <w:rPr>
          <w:highlight w:val="yellow"/>
        </w:rPr>
        <w:t>[nom du club]</w:t>
      </w:r>
      <w:r>
        <w:t xml:space="preserve"> tient à féliciter les </w:t>
      </w:r>
      <w:r w:rsidRPr="00F012D5">
        <w:rPr>
          <w:highlight w:val="yellow"/>
        </w:rPr>
        <w:t>[nombre de compétiteurs]</w:t>
      </w:r>
      <w:r>
        <w:t xml:space="preserve"> jeunes qui étaient </w:t>
      </w:r>
      <w:proofErr w:type="gramStart"/>
      <w:r>
        <w:t>engagés</w:t>
      </w:r>
      <w:proofErr w:type="gramEnd"/>
      <w:r>
        <w:t xml:space="preserve"> dans les différentes catégories d’âges et qui ont montré une détermination et un état d’esprit exemplaire tout au long de la compétition.</w:t>
      </w:r>
    </w:p>
    <w:p w14:paraId="0B23F801" w14:textId="684A2C23" w:rsidR="00F012D5" w:rsidRDefault="00F012D5" w:rsidP="00F012D5">
      <w:pPr>
        <w:jc w:val="both"/>
      </w:pPr>
      <w:r>
        <w:t>Plusieurs d’</w:t>
      </w:r>
      <w:proofErr w:type="spellStart"/>
      <w:r>
        <w:t>entres</w:t>
      </w:r>
      <w:proofErr w:type="spellEnd"/>
      <w:r>
        <w:t xml:space="preserve"> eux ont réalisé de grandes performances en se hissant </w:t>
      </w:r>
      <w:r w:rsidR="00F42D72">
        <w:t>parmi les meilleurs</w:t>
      </w:r>
      <w:r>
        <w:t xml:space="preserve"> de leurs catégories respectives :</w:t>
      </w:r>
    </w:p>
    <w:p w14:paraId="619F7563" w14:textId="3F860DE0" w:rsidR="00F012D5" w:rsidRDefault="00F012D5" w:rsidP="00F012D5">
      <w:pPr>
        <w:pStyle w:val="Paragraphedeliste"/>
        <w:numPr>
          <w:ilvl w:val="0"/>
          <w:numId w:val="1"/>
        </w:numPr>
        <w:jc w:val="both"/>
      </w:pPr>
      <w:r w:rsidRPr="00F012D5">
        <w:rPr>
          <w:highlight w:val="yellow"/>
        </w:rPr>
        <w:t>[Nom du jeune]</w:t>
      </w:r>
      <w:r>
        <w:t xml:space="preserve"> termine à la </w:t>
      </w:r>
      <w:r w:rsidRPr="00F012D5">
        <w:rPr>
          <w:highlight w:val="yellow"/>
        </w:rPr>
        <w:t>[position]</w:t>
      </w:r>
      <w:r>
        <w:t xml:space="preserve"> place en catégorie </w:t>
      </w:r>
      <w:r w:rsidRPr="00F012D5">
        <w:rPr>
          <w:highlight w:val="yellow"/>
        </w:rPr>
        <w:t>[nom de la catégorie]</w:t>
      </w:r>
    </w:p>
    <w:p w14:paraId="4B49EB52" w14:textId="25ABD8A9" w:rsidR="00F012D5" w:rsidRDefault="00F012D5" w:rsidP="00F012D5">
      <w:pPr>
        <w:pStyle w:val="Paragraphedeliste"/>
        <w:numPr>
          <w:ilvl w:val="0"/>
          <w:numId w:val="1"/>
        </w:numPr>
        <w:jc w:val="both"/>
      </w:pPr>
      <w:r>
        <w:t>…</w:t>
      </w:r>
    </w:p>
    <w:p w14:paraId="780E8DC2" w14:textId="013692D6" w:rsidR="00F012D5" w:rsidRDefault="00F012D5" w:rsidP="00F012D5">
      <w:pPr>
        <w:pStyle w:val="Paragraphedeliste"/>
        <w:numPr>
          <w:ilvl w:val="0"/>
          <w:numId w:val="1"/>
        </w:numPr>
        <w:jc w:val="both"/>
      </w:pPr>
      <w:r>
        <w:t>…</w:t>
      </w:r>
    </w:p>
    <w:p w14:paraId="4F21E5DF" w14:textId="77777777" w:rsidR="00CF5EE2" w:rsidRDefault="00CF5EE2" w:rsidP="00F012D5">
      <w:pPr>
        <w:jc w:val="both"/>
      </w:pPr>
    </w:p>
    <w:p w14:paraId="1B0674B9" w14:textId="74A939C0" w:rsidR="00CF5EE2" w:rsidRDefault="00F012D5" w:rsidP="00F012D5">
      <w:pPr>
        <w:jc w:val="both"/>
      </w:pPr>
      <w:r>
        <w:t xml:space="preserve">Vous pourrez télécharger à partir de ce lien </w:t>
      </w:r>
      <w:r w:rsidRPr="00F012D5">
        <w:rPr>
          <w:highlight w:val="yellow"/>
        </w:rPr>
        <w:t>[ajouter lien hypertexte]</w:t>
      </w:r>
      <w:r>
        <w:t xml:space="preserve"> un pack de photos libres de droits, retraçant le parcours des jeunes de </w:t>
      </w:r>
      <w:r w:rsidRPr="00F012D5">
        <w:rPr>
          <w:highlight w:val="yellow"/>
        </w:rPr>
        <w:t>[nom du club].</w:t>
      </w:r>
    </w:p>
    <w:p w14:paraId="39866BDF" w14:textId="1E8B424F" w:rsidR="00F012D5" w:rsidRDefault="00F012D5" w:rsidP="00F012D5">
      <w:pPr>
        <w:jc w:val="both"/>
      </w:pPr>
      <w:r>
        <w:t xml:space="preserve">Tous les classements du championnat de France d’Echecs jeunes sont accessibles sur le site de la Fédération Française des Echecs à partir de ce lien </w:t>
      </w:r>
      <w:r w:rsidRPr="00F012D5">
        <w:rPr>
          <w:highlight w:val="yellow"/>
        </w:rPr>
        <w:t>[ajouter lien vers le site].</w:t>
      </w:r>
    </w:p>
    <w:p w14:paraId="7C483628" w14:textId="77777777" w:rsidR="00F012D5" w:rsidRDefault="00F012D5" w:rsidP="00F012D5">
      <w:pPr>
        <w:jc w:val="both"/>
      </w:pPr>
    </w:p>
    <w:p w14:paraId="70C3F082" w14:textId="77777777" w:rsidR="00F012D5" w:rsidRDefault="00F012D5" w:rsidP="00F012D5">
      <w:pPr>
        <w:jc w:val="both"/>
      </w:pPr>
    </w:p>
    <w:p w14:paraId="0792CAF9" w14:textId="77777777" w:rsidR="00F012D5" w:rsidRDefault="00F012D5" w:rsidP="00F012D5">
      <w:pPr>
        <w:jc w:val="both"/>
      </w:pPr>
    </w:p>
    <w:p w14:paraId="71F39F30" w14:textId="34013E80" w:rsidR="00F012D5" w:rsidRDefault="00F012D5" w:rsidP="00F012D5">
      <w:pPr>
        <w:jc w:val="both"/>
      </w:pPr>
      <w:r>
        <w:t xml:space="preserve">Contact presse : </w:t>
      </w:r>
      <w:r w:rsidRPr="00F012D5">
        <w:rPr>
          <w:highlight w:val="yellow"/>
        </w:rPr>
        <w:t xml:space="preserve">[nom, prénom, adresse </w:t>
      </w:r>
      <w:proofErr w:type="gramStart"/>
      <w:r w:rsidRPr="00F012D5">
        <w:rPr>
          <w:highlight w:val="yellow"/>
        </w:rPr>
        <w:t>mail</w:t>
      </w:r>
      <w:proofErr w:type="gramEnd"/>
      <w:r w:rsidRPr="00F012D5">
        <w:rPr>
          <w:highlight w:val="yellow"/>
        </w:rPr>
        <w:t xml:space="preserve"> et numéro de téléphone du contact]</w:t>
      </w:r>
    </w:p>
    <w:sectPr w:rsidR="00F012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3DBD6" w14:textId="77777777" w:rsidR="00CF2F0A" w:rsidRDefault="00CF2F0A" w:rsidP="00F012D5">
      <w:pPr>
        <w:spacing w:after="0" w:line="240" w:lineRule="auto"/>
      </w:pPr>
      <w:r>
        <w:separator/>
      </w:r>
    </w:p>
  </w:endnote>
  <w:endnote w:type="continuationSeparator" w:id="0">
    <w:p w14:paraId="16B6B810" w14:textId="77777777" w:rsidR="00CF2F0A" w:rsidRDefault="00CF2F0A" w:rsidP="00F0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7C638" w14:textId="77777777" w:rsidR="00CF2F0A" w:rsidRDefault="00CF2F0A" w:rsidP="00F012D5">
      <w:pPr>
        <w:spacing w:after="0" w:line="240" w:lineRule="auto"/>
      </w:pPr>
      <w:r>
        <w:separator/>
      </w:r>
    </w:p>
  </w:footnote>
  <w:footnote w:type="continuationSeparator" w:id="0">
    <w:p w14:paraId="6152A5F0" w14:textId="77777777" w:rsidR="00CF2F0A" w:rsidRDefault="00CF2F0A" w:rsidP="00F01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88DC5" w14:textId="42BE0984" w:rsidR="00F012D5" w:rsidRDefault="00F012D5" w:rsidP="00F012D5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964F8"/>
    <w:multiLevelType w:val="hybridMultilevel"/>
    <w:tmpl w:val="83F4892C"/>
    <w:lvl w:ilvl="0" w:tplc="0C209ED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61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1F"/>
    <w:rsid w:val="005E531F"/>
    <w:rsid w:val="00872F23"/>
    <w:rsid w:val="00A34AC8"/>
    <w:rsid w:val="00CF2F0A"/>
    <w:rsid w:val="00CF5EE2"/>
    <w:rsid w:val="00E915CB"/>
    <w:rsid w:val="00F012D5"/>
    <w:rsid w:val="00F4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10C7"/>
  <w15:chartTrackingRefBased/>
  <w15:docId w15:val="{18428798-B4BE-4028-8C4D-654CCBAF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E53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5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53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53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53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53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53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53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53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53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E53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E53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E531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E531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E531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E531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E531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E531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E53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E5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53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E5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E5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E531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E531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E531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53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531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E531F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01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2D5"/>
  </w:style>
  <w:style w:type="paragraph" w:styleId="Pieddepage">
    <w:name w:val="footer"/>
    <w:basedOn w:val="Normal"/>
    <w:link w:val="PieddepageCar"/>
    <w:uiPriority w:val="99"/>
    <w:unhideWhenUsed/>
    <w:rsid w:val="00F01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 Violette</dc:creator>
  <cp:keywords/>
  <dc:description/>
  <cp:lastModifiedBy>Antonin Violette</cp:lastModifiedBy>
  <cp:revision>6</cp:revision>
  <dcterms:created xsi:type="dcterms:W3CDTF">2024-04-18T12:01:00Z</dcterms:created>
  <dcterms:modified xsi:type="dcterms:W3CDTF">2024-04-22T14:23:00Z</dcterms:modified>
</cp:coreProperties>
</file>